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3" w:rsidRPr="008F1813" w:rsidRDefault="008F1813">
      <w:pPr>
        <w:pStyle w:val="Subttulo"/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8D243B" w:rsidRPr="00FC2AFC" w:rsidRDefault="009735E2" w:rsidP="00FC2AFC">
      <w:pPr>
        <w:pStyle w:val="Subttulo"/>
        <w:spacing w:line="240" w:lineRule="auto"/>
        <w:rPr>
          <w:rFonts w:ascii="Tahoma" w:hAnsi="Tahoma" w:cs="Tahoma"/>
          <w:b/>
          <w:szCs w:val="24"/>
        </w:rPr>
      </w:pPr>
      <w:r w:rsidRPr="00FC2AFC">
        <w:rPr>
          <w:rFonts w:ascii="Tahoma" w:hAnsi="Tahoma" w:cs="Tahoma"/>
          <w:b/>
          <w:szCs w:val="24"/>
        </w:rPr>
        <w:t>CADASTRO</w:t>
      </w:r>
      <w:r w:rsidR="00696880" w:rsidRPr="00FC2AFC">
        <w:rPr>
          <w:rFonts w:ascii="Tahoma" w:hAnsi="Tahoma" w:cs="Tahoma"/>
          <w:b/>
          <w:szCs w:val="24"/>
        </w:rPr>
        <w:t xml:space="preserve"> DE</w:t>
      </w:r>
      <w:r w:rsidRPr="00FC2AFC">
        <w:rPr>
          <w:rFonts w:ascii="Tahoma" w:hAnsi="Tahoma" w:cs="Tahoma"/>
          <w:b/>
          <w:szCs w:val="24"/>
        </w:rPr>
        <w:t xml:space="preserve"> GRANDE GERADOR</w:t>
      </w:r>
    </w:p>
    <w:p w:rsidR="00FC2AFC" w:rsidRDefault="00FC2AFC">
      <w:pPr>
        <w:pStyle w:val="Ttulo"/>
        <w:rPr>
          <w:rFonts w:ascii="Tahoma" w:hAnsi="Tahoma" w:cs="Tahoma"/>
          <w:b/>
          <w:sz w:val="22"/>
          <w:szCs w:val="22"/>
        </w:rPr>
      </w:pPr>
    </w:p>
    <w:p w:rsidR="008D243B" w:rsidRDefault="008D243B">
      <w:pPr>
        <w:pStyle w:val="Ttulo"/>
        <w:rPr>
          <w:rFonts w:ascii="Tahoma" w:hAnsi="Tahoma" w:cs="Tahoma"/>
          <w:b/>
          <w:sz w:val="22"/>
          <w:szCs w:val="22"/>
        </w:rPr>
      </w:pPr>
      <w:r w:rsidRPr="008F1813">
        <w:rPr>
          <w:rFonts w:ascii="Tahoma" w:hAnsi="Tahoma" w:cs="Tahoma"/>
          <w:b/>
          <w:sz w:val="22"/>
          <w:szCs w:val="22"/>
        </w:rPr>
        <w:t>DOCUMENTOS NECESSÁRIOS</w:t>
      </w:r>
    </w:p>
    <w:p w:rsidR="009735E2" w:rsidRPr="008F1813" w:rsidRDefault="009735E2">
      <w:pPr>
        <w:pStyle w:val="Ttulo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1"/>
        <w:gridCol w:w="441"/>
        <w:gridCol w:w="7763"/>
      </w:tblGrid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Selecionar1"/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8D243B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8F1813">
              <w:rPr>
                <w:rFonts w:ascii="Tahoma" w:hAnsi="Tahoma" w:cs="Tahoma"/>
              </w:rPr>
              <w:t>Este documento;</w:t>
            </w:r>
          </w:p>
        </w:tc>
      </w:tr>
      <w:tr w:rsidR="00EF4829" w:rsidRPr="008F1813" w:rsidTr="00A41E95">
        <w:trPr>
          <w:trHeight w:val="100"/>
        </w:trPr>
        <w:tc>
          <w:tcPr>
            <w:tcW w:w="255" w:type="pct"/>
          </w:tcPr>
          <w:p w:rsidR="00EF4829" w:rsidRPr="008F1813" w:rsidRDefault="001B516F" w:rsidP="00BA3C06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EF4829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EF4829" w:rsidRPr="008F1813" w:rsidRDefault="001B516F" w:rsidP="00BA3C06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4829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EF4829" w:rsidRPr="009735E2" w:rsidRDefault="00EF4829" w:rsidP="00FC2AFC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Requerimento Padrão do empreendedor ou do representante legal;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FC2AFC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 xml:space="preserve">Cópia do Alvará </w:t>
            </w:r>
            <w:r w:rsidR="00FC2AFC">
              <w:rPr>
                <w:rFonts w:ascii="Tahoma" w:hAnsi="Tahoma" w:cs="Tahoma"/>
              </w:rPr>
              <w:t>Municipal de Localização e</w:t>
            </w:r>
            <w:r w:rsidRPr="009735E2">
              <w:rPr>
                <w:rFonts w:ascii="Tahoma" w:hAnsi="Tahoma" w:cs="Tahoma"/>
              </w:rPr>
              <w:t xml:space="preserve"> Funcionamento;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Comprovante de inscrição no Cadastro Nacional de Pessoa Jurídica (CNPJ);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0C5D9B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Plano de Gerenciamento de Resíduos Sólidos, nos termos da Lei Federal n. 12.305, de 4 de agosto de 2010; do seu Regulamento, Decreto n. 7.404, de 23 de dezembro de 2010; do artigo 68 da Lei Complementar Municipal n. 209, de 27 de dezembro de 2012 e demais</w:t>
            </w:r>
            <w:r w:rsidR="000C5D9B">
              <w:rPr>
                <w:rFonts w:ascii="Tahoma" w:hAnsi="Tahoma" w:cs="Tahoma"/>
              </w:rPr>
              <w:t xml:space="preserve"> normas pertinentes, acompanhada da Anotação de Responsabilidade Técnica – ART do responsável pela elaboração do PGRS</w:t>
            </w:r>
            <w:r w:rsidRPr="009735E2">
              <w:rPr>
                <w:rFonts w:ascii="Tahoma" w:hAnsi="Tahoma" w:cs="Tahoma"/>
              </w:rPr>
              <w:t>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Cópia da cédula de identidade e CPF do responsável legal;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Cópia do contrato de prestação de serviços de gerenciamento de resíduos sólidos firmado entre o Grande Gerador e a empresa prestadora regularmente cadastrada pela SEMADUR;</w:t>
            </w:r>
          </w:p>
        </w:tc>
      </w:tr>
      <w:tr w:rsidR="00A20790" w:rsidRPr="008F1813" w:rsidTr="00A41E95">
        <w:trPr>
          <w:trHeight w:val="280"/>
        </w:trPr>
        <w:tc>
          <w:tcPr>
            <w:tcW w:w="255" w:type="pct"/>
          </w:tcPr>
          <w:p w:rsidR="00A20790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A20790" w:rsidRPr="008F1813" w:rsidRDefault="001B516F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Pr="008F1813">
              <w:rPr>
                <w:rFonts w:ascii="Tahoma" w:hAnsi="Tahoma" w:cs="Tahoma"/>
                <w:sz w:val="28"/>
                <w:szCs w:val="28"/>
              </w:rPr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A20790" w:rsidRPr="008F1813" w:rsidRDefault="001B516F" w:rsidP="00A41E95">
            <w:pPr>
              <w:pStyle w:val="Corpodetexto"/>
              <w:spacing w:after="40"/>
              <w:rPr>
                <w:rFonts w:ascii="Tahoma" w:hAnsi="Tahoma" w:cs="Tahoma"/>
                <w:sz w:val="20"/>
              </w:rPr>
            </w:pPr>
            <w:r w:rsidRPr="008F1813">
              <w:rPr>
                <w:rFonts w:ascii="Tahoma" w:hAnsi="Tahoma" w:cs="Tahoma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E24E8" w:rsidRPr="008F181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F1813">
              <w:rPr>
                <w:rFonts w:ascii="Tahoma" w:hAnsi="Tahoma" w:cs="Tahoma"/>
                <w:sz w:val="20"/>
              </w:rPr>
            </w:r>
            <w:r w:rsidRPr="008F1813">
              <w:rPr>
                <w:rFonts w:ascii="Tahoma" w:hAnsi="Tahoma" w:cs="Tahoma"/>
                <w:sz w:val="20"/>
              </w:rPr>
              <w:fldChar w:fldCharType="separate"/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Pr="008F1813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</w:tbl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RPr="00A41E95" w:rsidTr="00A41E95">
        <w:tc>
          <w:tcPr>
            <w:tcW w:w="4322" w:type="dxa"/>
          </w:tcPr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P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Pr="00A41E95" w:rsidRDefault="00A41E95" w:rsidP="00A41E95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8D243B" w:rsidRDefault="008D243B" w:rsidP="00A41E95">
      <w:pPr>
        <w:pStyle w:val="Corpodetexto"/>
        <w:rPr>
          <w:rFonts w:ascii="Tahoma" w:hAnsi="Tahoma" w:cs="Tahoma"/>
          <w:sz w:val="20"/>
        </w:rPr>
      </w:pPr>
    </w:p>
    <w:p w:rsidR="00FC2AFC" w:rsidRDefault="00FC2AFC">
      <w:pPr>
        <w:jc w:val="both"/>
        <w:rPr>
          <w:rFonts w:ascii="Tahoma" w:hAnsi="Tahoma" w:cs="Tahoma"/>
          <w:b/>
        </w:rPr>
      </w:pPr>
    </w:p>
    <w:p w:rsidR="00FC2AFC" w:rsidRDefault="00FC2AFC">
      <w:pPr>
        <w:jc w:val="both"/>
        <w:rPr>
          <w:rFonts w:ascii="Tahoma" w:hAnsi="Tahoma" w:cs="Tahoma"/>
          <w:b/>
        </w:rPr>
      </w:pPr>
    </w:p>
    <w:p w:rsidR="008D243B" w:rsidRDefault="008D243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- IDENTIFICAÇÃO DO EMPREENDIMENTO/ATIVIDADE </w:t>
      </w:r>
      <w:r>
        <w:rPr>
          <w:rFonts w:ascii="Tahoma" w:hAnsi="Tahoma" w:cs="Tahoma"/>
        </w:rPr>
        <w:t>(a ser preenchido pelo requerente)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ou Razão Social:</w:t>
            </w:r>
          </w:p>
          <w:p w:rsidR="00DE24E8" w:rsidRPr="00DE24E8" w:rsidRDefault="001B516F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Fantasia:</w:t>
            </w:r>
          </w:p>
          <w:p w:rsidR="00DE24E8" w:rsidRPr="00DE24E8" w:rsidRDefault="001B516F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Atividade Principal:</w:t>
            </w:r>
          </w:p>
          <w:p w:rsidR="00DE24E8" w:rsidRPr="00DE24E8" w:rsidRDefault="001B516F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p w:rsidR="00893224" w:rsidRDefault="00893224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Ao Protocolo Geral: Formalizar Processo de </w:t>
      </w:r>
      <w:r w:rsidR="005944A2">
        <w:rPr>
          <w:rFonts w:ascii="Tahoma" w:hAnsi="Tahoma" w:cs="Tahoma"/>
          <w:szCs w:val="22"/>
        </w:rPr>
        <w:t>Cadastro</w:t>
      </w:r>
      <w:r w:rsidR="00FC2AFC">
        <w:rPr>
          <w:rFonts w:ascii="Tahoma" w:hAnsi="Tahoma" w:cs="Tahoma"/>
          <w:szCs w:val="22"/>
        </w:rPr>
        <w:t xml:space="preserve"> de Grande Gerador</w:t>
      </w:r>
      <w:r>
        <w:rPr>
          <w:rFonts w:ascii="Tahoma" w:hAnsi="Tahoma" w:cs="Tahoma"/>
          <w:szCs w:val="22"/>
        </w:rPr>
        <w:t>.</w:t>
      </w:r>
    </w:p>
    <w:p w:rsidR="00A41E95" w:rsidRPr="008F0802" w:rsidRDefault="00A41E95" w:rsidP="008F1813">
      <w:pPr>
        <w:pStyle w:val="Corpodetexto"/>
        <w:rPr>
          <w:rFonts w:ascii="Tahoma" w:hAnsi="Tahoma" w:cs="Tahoma"/>
          <w:szCs w:val="22"/>
        </w:rPr>
      </w:pPr>
    </w:p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p w:rsidR="00893224" w:rsidRDefault="00893224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Tr="00A41E95">
        <w:tc>
          <w:tcPr>
            <w:tcW w:w="4322" w:type="dxa"/>
          </w:tcPr>
          <w:p w:rsidR="00A41E95" w:rsidRPr="008F0802" w:rsidRDefault="00A41E95" w:rsidP="006811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8F0802" w:rsidRDefault="00A41E95" w:rsidP="006811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Default="00A41E95" w:rsidP="00681191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71057A" w:rsidRDefault="0071057A" w:rsidP="00A41E95">
      <w:pPr>
        <w:tabs>
          <w:tab w:val="left" w:pos="3060"/>
        </w:tabs>
        <w:rPr>
          <w:rFonts w:ascii="Tahoma" w:hAnsi="Tahoma" w:cs="Tahoma"/>
          <w:b/>
        </w:rPr>
      </w:pPr>
    </w:p>
    <w:p w:rsidR="00893224" w:rsidRDefault="00893224" w:rsidP="00A41E95">
      <w:pPr>
        <w:tabs>
          <w:tab w:val="left" w:pos="3060"/>
        </w:tabs>
        <w:rPr>
          <w:rFonts w:ascii="Tahoma" w:hAnsi="Tahoma" w:cs="Tahoma"/>
        </w:rPr>
      </w:pPr>
    </w:p>
    <w:sectPr w:rsidR="00893224" w:rsidSect="008F1813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D2" w:rsidRDefault="001F60D2">
      <w:r>
        <w:separator/>
      </w:r>
    </w:p>
  </w:endnote>
  <w:endnote w:type="continuationSeparator" w:id="1">
    <w:p w:rsidR="001F60D2" w:rsidRDefault="001F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3B" w:rsidRDefault="001B51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24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243B" w:rsidRDefault="008D24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B7" w:rsidRDefault="00E72EB7" w:rsidP="00E72EB7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RUA CÂNDIDO MARIANO, 2655 – CAMPO GRANDE (MS) - 79.002-204 </w:t>
    </w:r>
  </w:p>
  <w:p w:rsidR="00E72EB7" w:rsidRDefault="00E72EB7" w:rsidP="00E72EB7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(67) 4042-1323 Ramal 2754</w:t>
    </w:r>
  </w:p>
  <w:p w:rsidR="008F1813" w:rsidRDefault="001B516F" w:rsidP="008F1813">
    <w:pPr>
      <w:pStyle w:val="Rodap"/>
      <w:jc w:val="center"/>
    </w:pPr>
    <w:sdt>
      <w:sdtPr>
        <w:id w:val="1578063"/>
        <w:docPartObj>
          <w:docPartGallery w:val="Page Numbers (Bottom of Page)"/>
          <w:docPartUnique/>
        </w:docPartObj>
      </w:sdtPr>
      <w:sdtContent>
        <w:sdt>
          <w:sdtPr>
            <w:id w:val="252092263"/>
            <w:docPartObj>
              <w:docPartGallery w:val="Page Numbers (Top of Page)"/>
              <w:docPartUnique/>
            </w:docPartObj>
          </w:sdtPr>
          <w:sdtContent>
            <w:r w:rsidR="008F1813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F181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9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F1813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F181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9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D2" w:rsidRDefault="001F60D2">
      <w:r>
        <w:separator/>
      </w:r>
    </w:p>
  </w:footnote>
  <w:footnote w:type="continuationSeparator" w:id="1">
    <w:p w:rsidR="001F60D2" w:rsidRDefault="001F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3" w:rsidRDefault="008F1813" w:rsidP="008F1813">
    <w:pPr>
      <w:pStyle w:val="Subttulo"/>
      <w:spacing w:line="240" w:lineRule="auto"/>
      <w:rPr>
        <w:rFonts w:cs="Arial"/>
        <w:noProof/>
        <w:sz w:val="22"/>
      </w:rPr>
    </w:pPr>
    <w:r w:rsidRPr="00D05806">
      <w:rPr>
        <w:rFonts w:cs="Arial"/>
        <w:noProof/>
        <w:sz w:val="22"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.75pt" o:ole="" fillcolor="window">
          <v:imagedata r:id="rId1" o:title=""/>
        </v:shape>
        <o:OLEObject Type="Embed" ProgID="Word.Picture.8" ShapeID="_x0000_i1025" DrawAspect="Content" ObjectID="_1617602338" r:id="rId2"/>
      </w:object>
    </w:r>
  </w:p>
  <w:p w:rsidR="008F1813" w:rsidRDefault="008F1813" w:rsidP="008F1813">
    <w:pPr>
      <w:pStyle w:val="Cabealho"/>
      <w:jc w:val="center"/>
      <w:outlineLvl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8F1813" w:rsidRDefault="008F1813" w:rsidP="008F1813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8F1813" w:rsidRDefault="008F1813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 E GESTÃO URBANA</w:t>
    </w:r>
  </w:p>
  <w:p w:rsidR="008D243B" w:rsidRPr="008F1813" w:rsidRDefault="008F1813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MUNICIPAL DE LICENCIAMENTO E CONTROLE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38FA465A"/>
    <w:lvl w:ilvl="0" w:tplc="4952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FFEACAE">
      <w:numFmt w:val="none"/>
      <w:lvlText w:val=""/>
      <w:lvlJc w:val="left"/>
      <w:pPr>
        <w:tabs>
          <w:tab w:val="num" w:pos="360"/>
        </w:tabs>
      </w:pPr>
    </w:lvl>
    <w:lvl w:ilvl="2" w:tplc="0C2A0242">
      <w:numFmt w:val="none"/>
      <w:lvlText w:val=""/>
      <w:lvlJc w:val="left"/>
      <w:pPr>
        <w:tabs>
          <w:tab w:val="num" w:pos="360"/>
        </w:tabs>
      </w:pPr>
    </w:lvl>
    <w:lvl w:ilvl="3" w:tplc="DC3A2400">
      <w:numFmt w:val="none"/>
      <w:lvlText w:val=""/>
      <w:lvlJc w:val="left"/>
      <w:pPr>
        <w:tabs>
          <w:tab w:val="num" w:pos="360"/>
        </w:tabs>
      </w:pPr>
    </w:lvl>
    <w:lvl w:ilvl="4" w:tplc="804C4340">
      <w:numFmt w:val="none"/>
      <w:lvlText w:val=""/>
      <w:lvlJc w:val="left"/>
      <w:pPr>
        <w:tabs>
          <w:tab w:val="num" w:pos="360"/>
        </w:tabs>
      </w:pPr>
    </w:lvl>
    <w:lvl w:ilvl="5" w:tplc="6D247F9C">
      <w:numFmt w:val="none"/>
      <w:lvlText w:val=""/>
      <w:lvlJc w:val="left"/>
      <w:pPr>
        <w:tabs>
          <w:tab w:val="num" w:pos="360"/>
        </w:tabs>
      </w:pPr>
    </w:lvl>
    <w:lvl w:ilvl="6" w:tplc="0BAE54A0">
      <w:numFmt w:val="none"/>
      <w:lvlText w:val=""/>
      <w:lvlJc w:val="left"/>
      <w:pPr>
        <w:tabs>
          <w:tab w:val="num" w:pos="360"/>
        </w:tabs>
      </w:pPr>
    </w:lvl>
    <w:lvl w:ilvl="7" w:tplc="010446C6">
      <w:numFmt w:val="none"/>
      <w:lvlText w:val=""/>
      <w:lvlJc w:val="left"/>
      <w:pPr>
        <w:tabs>
          <w:tab w:val="num" w:pos="360"/>
        </w:tabs>
      </w:pPr>
    </w:lvl>
    <w:lvl w:ilvl="8" w:tplc="9A10D1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66111"/>
    <w:multiLevelType w:val="hybridMultilevel"/>
    <w:tmpl w:val="F244C98C"/>
    <w:lvl w:ilvl="0" w:tplc="A400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1A4A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098A55A4">
      <w:numFmt w:val="none"/>
      <w:lvlText w:val=""/>
      <w:lvlJc w:val="left"/>
      <w:pPr>
        <w:tabs>
          <w:tab w:val="num" w:pos="360"/>
        </w:tabs>
      </w:pPr>
    </w:lvl>
    <w:lvl w:ilvl="3" w:tplc="CC7AE102">
      <w:numFmt w:val="none"/>
      <w:lvlText w:val=""/>
      <w:lvlJc w:val="left"/>
      <w:pPr>
        <w:tabs>
          <w:tab w:val="num" w:pos="360"/>
        </w:tabs>
      </w:pPr>
    </w:lvl>
    <w:lvl w:ilvl="4" w:tplc="95B0EBDE">
      <w:numFmt w:val="none"/>
      <w:lvlText w:val=""/>
      <w:lvlJc w:val="left"/>
      <w:pPr>
        <w:tabs>
          <w:tab w:val="num" w:pos="360"/>
        </w:tabs>
      </w:pPr>
    </w:lvl>
    <w:lvl w:ilvl="5" w:tplc="38961F8A">
      <w:numFmt w:val="none"/>
      <w:lvlText w:val=""/>
      <w:lvlJc w:val="left"/>
      <w:pPr>
        <w:tabs>
          <w:tab w:val="num" w:pos="360"/>
        </w:tabs>
      </w:pPr>
    </w:lvl>
    <w:lvl w:ilvl="6" w:tplc="69988B8E">
      <w:numFmt w:val="none"/>
      <w:lvlText w:val=""/>
      <w:lvlJc w:val="left"/>
      <w:pPr>
        <w:tabs>
          <w:tab w:val="num" w:pos="360"/>
        </w:tabs>
      </w:pPr>
    </w:lvl>
    <w:lvl w:ilvl="7" w:tplc="377A96D6">
      <w:numFmt w:val="none"/>
      <w:lvlText w:val=""/>
      <w:lvlJc w:val="left"/>
      <w:pPr>
        <w:tabs>
          <w:tab w:val="num" w:pos="360"/>
        </w:tabs>
      </w:pPr>
    </w:lvl>
    <w:lvl w:ilvl="8" w:tplc="FC6AF2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51658"/>
    <w:multiLevelType w:val="hybridMultilevel"/>
    <w:tmpl w:val="3CD072D6"/>
    <w:lvl w:ilvl="0" w:tplc="1594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6406E">
      <w:numFmt w:val="none"/>
      <w:lvlText w:val=""/>
      <w:lvlJc w:val="left"/>
      <w:pPr>
        <w:tabs>
          <w:tab w:val="num" w:pos="360"/>
        </w:tabs>
      </w:pPr>
    </w:lvl>
    <w:lvl w:ilvl="2" w:tplc="12EE9C46">
      <w:numFmt w:val="none"/>
      <w:lvlText w:val=""/>
      <w:lvlJc w:val="left"/>
      <w:pPr>
        <w:tabs>
          <w:tab w:val="num" w:pos="360"/>
        </w:tabs>
      </w:pPr>
    </w:lvl>
    <w:lvl w:ilvl="3" w:tplc="B478F148">
      <w:numFmt w:val="none"/>
      <w:lvlText w:val=""/>
      <w:lvlJc w:val="left"/>
      <w:pPr>
        <w:tabs>
          <w:tab w:val="num" w:pos="360"/>
        </w:tabs>
      </w:pPr>
    </w:lvl>
    <w:lvl w:ilvl="4" w:tplc="E5F8061E">
      <w:numFmt w:val="none"/>
      <w:lvlText w:val=""/>
      <w:lvlJc w:val="left"/>
      <w:pPr>
        <w:tabs>
          <w:tab w:val="num" w:pos="360"/>
        </w:tabs>
      </w:pPr>
    </w:lvl>
    <w:lvl w:ilvl="5" w:tplc="173A7748">
      <w:numFmt w:val="none"/>
      <w:lvlText w:val=""/>
      <w:lvlJc w:val="left"/>
      <w:pPr>
        <w:tabs>
          <w:tab w:val="num" w:pos="360"/>
        </w:tabs>
      </w:pPr>
    </w:lvl>
    <w:lvl w:ilvl="6" w:tplc="92AA0A0C">
      <w:numFmt w:val="none"/>
      <w:lvlText w:val=""/>
      <w:lvlJc w:val="left"/>
      <w:pPr>
        <w:tabs>
          <w:tab w:val="num" w:pos="360"/>
        </w:tabs>
      </w:pPr>
    </w:lvl>
    <w:lvl w:ilvl="7" w:tplc="C24A2CB2">
      <w:numFmt w:val="none"/>
      <w:lvlText w:val=""/>
      <w:lvlJc w:val="left"/>
      <w:pPr>
        <w:tabs>
          <w:tab w:val="num" w:pos="360"/>
        </w:tabs>
      </w:pPr>
    </w:lvl>
    <w:lvl w:ilvl="8" w:tplc="3320C0E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347D4"/>
    <w:multiLevelType w:val="hybridMultilevel"/>
    <w:tmpl w:val="41AE420C"/>
    <w:lvl w:ilvl="0" w:tplc="139E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842E38BA">
      <w:numFmt w:val="none"/>
      <w:lvlText w:val=""/>
      <w:lvlJc w:val="left"/>
      <w:pPr>
        <w:tabs>
          <w:tab w:val="num" w:pos="360"/>
        </w:tabs>
      </w:pPr>
    </w:lvl>
    <w:lvl w:ilvl="2" w:tplc="9A08CAB8">
      <w:numFmt w:val="none"/>
      <w:lvlText w:val=""/>
      <w:lvlJc w:val="left"/>
      <w:pPr>
        <w:tabs>
          <w:tab w:val="num" w:pos="360"/>
        </w:tabs>
      </w:pPr>
    </w:lvl>
    <w:lvl w:ilvl="3" w:tplc="8CA29EA0">
      <w:numFmt w:val="none"/>
      <w:lvlText w:val=""/>
      <w:lvlJc w:val="left"/>
      <w:pPr>
        <w:tabs>
          <w:tab w:val="num" w:pos="360"/>
        </w:tabs>
      </w:pPr>
    </w:lvl>
    <w:lvl w:ilvl="4" w:tplc="FBE04EB2">
      <w:numFmt w:val="none"/>
      <w:lvlText w:val=""/>
      <w:lvlJc w:val="left"/>
      <w:pPr>
        <w:tabs>
          <w:tab w:val="num" w:pos="360"/>
        </w:tabs>
      </w:pPr>
    </w:lvl>
    <w:lvl w:ilvl="5" w:tplc="6520E696">
      <w:numFmt w:val="none"/>
      <w:lvlText w:val=""/>
      <w:lvlJc w:val="left"/>
      <w:pPr>
        <w:tabs>
          <w:tab w:val="num" w:pos="360"/>
        </w:tabs>
      </w:pPr>
    </w:lvl>
    <w:lvl w:ilvl="6" w:tplc="C470AB3A">
      <w:numFmt w:val="none"/>
      <w:lvlText w:val=""/>
      <w:lvlJc w:val="left"/>
      <w:pPr>
        <w:tabs>
          <w:tab w:val="num" w:pos="360"/>
        </w:tabs>
      </w:pPr>
    </w:lvl>
    <w:lvl w:ilvl="7" w:tplc="71BA6F5A">
      <w:numFmt w:val="none"/>
      <w:lvlText w:val=""/>
      <w:lvlJc w:val="left"/>
      <w:pPr>
        <w:tabs>
          <w:tab w:val="num" w:pos="360"/>
        </w:tabs>
      </w:pPr>
    </w:lvl>
    <w:lvl w:ilvl="8" w:tplc="2B08386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0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100000" w:hash="NiEX4NIRM4+KTAgGi3Q2GjkoCuQ=" w:salt="J53lnfcPIdUfvLL8nGh79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D1BEF"/>
    <w:rsid w:val="000145AA"/>
    <w:rsid w:val="00020754"/>
    <w:rsid w:val="00060490"/>
    <w:rsid w:val="0007679D"/>
    <w:rsid w:val="000C4B10"/>
    <w:rsid w:val="000C5D9B"/>
    <w:rsid w:val="000E4345"/>
    <w:rsid w:val="00106A00"/>
    <w:rsid w:val="0018369B"/>
    <w:rsid w:val="0018539E"/>
    <w:rsid w:val="00192C9E"/>
    <w:rsid w:val="001B516F"/>
    <w:rsid w:val="001E3017"/>
    <w:rsid w:val="001F60D2"/>
    <w:rsid w:val="00281343"/>
    <w:rsid w:val="002B2C0B"/>
    <w:rsid w:val="002D753B"/>
    <w:rsid w:val="002E7A2B"/>
    <w:rsid w:val="002F7941"/>
    <w:rsid w:val="00312E2B"/>
    <w:rsid w:val="003658E0"/>
    <w:rsid w:val="00396004"/>
    <w:rsid w:val="003A043C"/>
    <w:rsid w:val="003A2EA8"/>
    <w:rsid w:val="003D5509"/>
    <w:rsid w:val="003E0BD1"/>
    <w:rsid w:val="003F1A61"/>
    <w:rsid w:val="004226A5"/>
    <w:rsid w:val="00450140"/>
    <w:rsid w:val="00471129"/>
    <w:rsid w:val="004B4BE2"/>
    <w:rsid w:val="004B5B13"/>
    <w:rsid w:val="004B7954"/>
    <w:rsid w:val="004F76FA"/>
    <w:rsid w:val="0050379E"/>
    <w:rsid w:val="005037C7"/>
    <w:rsid w:val="0051732F"/>
    <w:rsid w:val="005214CB"/>
    <w:rsid w:val="005245C8"/>
    <w:rsid w:val="00563105"/>
    <w:rsid w:val="005844ED"/>
    <w:rsid w:val="005944A2"/>
    <w:rsid w:val="00594AA2"/>
    <w:rsid w:val="00597886"/>
    <w:rsid w:val="005A796F"/>
    <w:rsid w:val="005D0188"/>
    <w:rsid w:val="005F5E0C"/>
    <w:rsid w:val="00602FB7"/>
    <w:rsid w:val="00610FC8"/>
    <w:rsid w:val="00633984"/>
    <w:rsid w:val="00642215"/>
    <w:rsid w:val="006708FD"/>
    <w:rsid w:val="00670C3F"/>
    <w:rsid w:val="00690D29"/>
    <w:rsid w:val="00696880"/>
    <w:rsid w:val="006B71A7"/>
    <w:rsid w:val="006C2D0A"/>
    <w:rsid w:val="006E68D0"/>
    <w:rsid w:val="0071057A"/>
    <w:rsid w:val="00727788"/>
    <w:rsid w:val="00734C94"/>
    <w:rsid w:val="00756AE4"/>
    <w:rsid w:val="0077564F"/>
    <w:rsid w:val="007A173E"/>
    <w:rsid w:val="00843FD1"/>
    <w:rsid w:val="00893224"/>
    <w:rsid w:val="008A7D45"/>
    <w:rsid w:val="008C6D02"/>
    <w:rsid w:val="008D243B"/>
    <w:rsid w:val="008F1813"/>
    <w:rsid w:val="008F5598"/>
    <w:rsid w:val="00931B9A"/>
    <w:rsid w:val="009401FB"/>
    <w:rsid w:val="009501D3"/>
    <w:rsid w:val="00962A60"/>
    <w:rsid w:val="009735E2"/>
    <w:rsid w:val="0099127F"/>
    <w:rsid w:val="00995C49"/>
    <w:rsid w:val="009B3EFC"/>
    <w:rsid w:val="009D24CC"/>
    <w:rsid w:val="00A04E53"/>
    <w:rsid w:val="00A20790"/>
    <w:rsid w:val="00A41E95"/>
    <w:rsid w:val="00A51CCF"/>
    <w:rsid w:val="00A778D3"/>
    <w:rsid w:val="00A968B8"/>
    <w:rsid w:val="00AB2865"/>
    <w:rsid w:val="00AC750E"/>
    <w:rsid w:val="00B005F6"/>
    <w:rsid w:val="00B0596A"/>
    <w:rsid w:val="00B4164D"/>
    <w:rsid w:val="00B50204"/>
    <w:rsid w:val="00B637A7"/>
    <w:rsid w:val="00BC72B5"/>
    <w:rsid w:val="00BE0530"/>
    <w:rsid w:val="00C2540D"/>
    <w:rsid w:val="00C31180"/>
    <w:rsid w:val="00C32733"/>
    <w:rsid w:val="00C54A9B"/>
    <w:rsid w:val="00C75BF2"/>
    <w:rsid w:val="00C80956"/>
    <w:rsid w:val="00C91EE3"/>
    <w:rsid w:val="00CC48DF"/>
    <w:rsid w:val="00CD243B"/>
    <w:rsid w:val="00D346E6"/>
    <w:rsid w:val="00D3548D"/>
    <w:rsid w:val="00D6157B"/>
    <w:rsid w:val="00D972B1"/>
    <w:rsid w:val="00DB7BF8"/>
    <w:rsid w:val="00DE0F6A"/>
    <w:rsid w:val="00DE24E8"/>
    <w:rsid w:val="00DE3F6B"/>
    <w:rsid w:val="00E4475C"/>
    <w:rsid w:val="00E556CC"/>
    <w:rsid w:val="00E72190"/>
    <w:rsid w:val="00E72EB7"/>
    <w:rsid w:val="00E76AA3"/>
    <w:rsid w:val="00EA075F"/>
    <w:rsid w:val="00EB5D5A"/>
    <w:rsid w:val="00EC176F"/>
    <w:rsid w:val="00ED1BEF"/>
    <w:rsid w:val="00EF4829"/>
    <w:rsid w:val="00F04161"/>
    <w:rsid w:val="00F05BDB"/>
    <w:rsid w:val="00F106C2"/>
    <w:rsid w:val="00F1401B"/>
    <w:rsid w:val="00F536B4"/>
    <w:rsid w:val="00F663FB"/>
    <w:rsid w:val="00F83B4B"/>
    <w:rsid w:val="00F964EF"/>
    <w:rsid w:val="00FA39A1"/>
    <w:rsid w:val="00FB5629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FB"/>
  </w:style>
  <w:style w:type="paragraph" w:styleId="Ttulo1">
    <w:name w:val="heading 1"/>
    <w:basedOn w:val="Normal"/>
    <w:next w:val="Normal"/>
    <w:qFormat/>
    <w:rsid w:val="00F663FB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663F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63F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63FB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F663FB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663FB"/>
    <w:pPr>
      <w:keepNext/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663FB"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F663FB"/>
    <w:pPr>
      <w:keepNext/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F663FB"/>
    <w:pPr>
      <w:keepNext/>
      <w:ind w:left="-66"/>
      <w:jc w:val="both"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3FB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63F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663FB"/>
  </w:style>
  <w:style w:type="paragraph" w:styleId="Corpodetexto">
    <w:name w:val="Body Text"/>
    <w:basedOn w:val="Normal"/>
    <w:rsid w:val="00F663FB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F663FB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F663FB"/>
    <w:pPr>
      <w:jc w:val="both"/>
    </w:pPr>
    <w:rPr>
      <w:sz w:val="24"/>
    </w:rPr>
  </w:style>
  <w:style w:type="paragraph" w:customStyle="1" w:styleId="BodyText21">
    <w:name w:val="Body Text 21"/>
    <w:basedOn w:val="Normal"/>
    <w:rsid w:val="00F663FB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F663F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F663FB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F663FB"/>
    <w:pPr>
      <w:tabs>
        <w:tab w:val="num" w:pos="1778"/>
      </w:tabs>
      <w:spacing w:after="120"/>
      <w:ind w:left="781" w:hanging="403"/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F663FB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F663FB"/>
    <w:pPr>
      <w:jc w:val="center"/>
    </w:pPr>
    <w:rPr>
      <w:sz w:val="24"/>
    </w:rPr>
  </w:style>
  <w:style w:type="paragraph" w:styleId="Textodecomentrio">
    <w:name w:val="annotation text"/>
    <w:basedOn w:val="Normal"/>
    <w:semiHidden/>
    <w:rsid w:val="00F663FB"/>
    <w:pPr>
      <w:widowControl w:val="0"/>
    </w:pPr>
  </w:style>
  <w:style w:type="character" w:customStyle="1" w:styleId="CabealhoChar">
    <w:name w:val="Cabeçalho Char"/>
    <w:link w:val="Cabealho"/>
    <w:rsid w:val="008F1813"/>
  </w:style>
  <w:style w:type="character" w:customStyle="1" w:styleId="RodapChar">
    <w:name w:val="Rodapé Char"/>
    <w:basedOn w:val="Fontepargpadro"/>
    <w:link w:val="Rodap"/>
    <w:uiPriority w:val="99"/>
    <w:rsid w:val="008F1813"/>
  </w:style>
  <w:style w:type="table" w:styleId="Tabelacomgrade">
    <w:name w:val="Table Grid"/>
    <w:basedOn w:val="Tabelanormal"/>
    <w:rsid w:val="00A4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Cristiano Ramires Cheves</cp:lastModifiedBy>
  <cp:revision>2</cp:revision>
  <cp:lastPrinted>2009-07-28T15:39:00Z</cp:lastPrinted>
  <dcterms:created xsi:type="dcterms:W3CDTF">2019-04-24T13:13:00Z</dcterms:created>
  <dcterms:modified xsi:type="dcterms:W3CDTF">2019-04-24T13:13:00Z</dcterms:modified>
</cp:coreProperties>
</file>